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6F22" w14:textId="77777777" w:rsidR="00537A58" w:rsidRPr="00B624AC" w:rsidRDefault="002422AE" w:rsidP="00537A58">
      <w:pPr>
        <w:rPr>
          <w:rFonts w:eastAsia="Times New Roman"/>
          <w:sz w:val="28"/>
          <w:szCs w:val="28"/>
          <w:u w:val="single"/>
        </w:rPr>
      </w:pPr>
      <w:r w:rsidRPr="00B624AC">
        <w:rPr>
          <w:rFonts w:eastAsia="Times New Roman"/>
          <w:sz w:val="28"/>
          <w:szCs w:val="28"/>
          <w:u w:val="single"/>
        </w:rPr>
        <w:t>FRIDAY FEBRUARY 22</w:t>
      </w:r>
    </w:p>
    <w:p w14:paraId="7B7E49AF" w14:textId="77777777" w:rsidR="00537A58" w:rsidRPr="00B624AC" w:rsidRDefault="00537A58" w:rsidP="00537A58">
      <w:pPr>
        <w:rPr>
          <w:rFonts w:eastAsia="Times New Roman"/>
        </w:rPr>
      </w:pPr>
    </w:p>
    <w:p w14:paraId="5C32F865" w14:textId="77777777" w:rsidR="002A0404" w:rsidRPr="00B624AC" w:rsidRDefault="00537A58" w:rsidP="00537A58">
      <w:pPr>
        <w:rPr>
          <w:rFonts w:eastAsia="Times New Roman"/>
        </w:rPr>
      </w:pPr>
      <w:r w:rsidRPr="00B624AC">
        <w:rPr>
          <w:rFonts w:eastAsia="Times New Roman"/>
        </w:rPr>
        <w:t xml:space="preserve">2:30- 4 p.m. </w:t>
      </w:r>
    </w:p>
    <w:p w14:paraId="2A490623" w14:textId="77777777" w:rsidR="002A0404" w:rsidRPr="00B624AC" w:rsidRDefault="002A0404" w:rsidP="00537A58">
      <w:pPr>
        <w:rPr>
          <w:rFonts w:eastAsia="Times New Roman"/>
        </w:rPr>
      </w:pPr>
    </w:p>
    <w:p w14:paraId="36DDB2B7" w14:textId="2151CBDE" w:rsidR="00537A58" w:rsidRPr="00B624AC" w:rsidRDefault="00537A58" w:rsidP="002A0404">
      <w:pPr>
        <w:ind w:left="720"/>
        <w:rPr>
          <w:rFonts w:eastAsia="Times New Roman"/>
        </w:rPr>
      </w:pPr>
      <w:r w:rsidRPr="00B624AC">
        <w:rPr>
          <w:rFonts w:eastAsia="Times New Roman"/>
        </w:rPr>
        <w:t>Dwinelle Hall, Room 3335</w:t>
      </w:r>
      <w:r w:rsidR="001A1639" w:rsidRPr="00B624AC">
        <w:rPr>
          <w:rFonts w:eastAsia="Times New Roman"/>
        </w:rPr>
        <w:t xml:space="preserve"> (UC Berkeley Campus)</w:t>
      </w:r>
    </w:p>
    <w:p w14:paraId="721DDEEF" w14:textId="77777777" w:rsidR="00537A58" w:rsidRPr="00B624AC" w:rsidRDefault="00537A58" w:rsidP="00537A58">
      <w:pPr>
        <w:rPr>
          <w:rFonts w:eastAsia="Times New Roman"/>
        </w:rPr>
      </w:pPr>
    </w:p>
    <w:p w14:paraId="7EFE6976" w14:textId="77777777" w:rsidR="00537A58" w:rsidRPr="00B624AC" w:rsidRDefault="00537A58" w:rsidP="002A0404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B624AC">
        <w:rPr>
          <w:rFonts w:eastAsia="Times New Roman"/>
        </w:rPr>
        <w:t>What to do with a History Ph.D.?: A Panel discussion co-sponsored by the World History Association and the UC Berkeley History Department</w:t>
      </w:r>
    </w:p>
    <w:p w14:paraId="0120D0C7" w14:textId="77777777" w:rsidR="00537A58" w:rsidRPr="00B624AC" w:rsidRDefault="00537A58" w:rsidP="00537A58">
      <w:pPr>
        <w:rPr>
          <w:rFonts w:eastAsia="Times New Roman"/>
        </w:rPr>
      </w:pPr>
    </w:p>
    <w:p w14:paraId="6DDCBF91" w14:textId="77777777" w:rsidR="002A0404" w:rsidRPr="00B624AC" w:rsidRDefault="002A0404" w:rsidP="00537A58">
      <w:pPr>
        <w:rPr>
          <w:rFonts w:eastAsia="Times New Roman"/>
        </w:rPr>
      </w:pPr>
      <w:r w:rsidRPr="00B624AC">
        <w:rPr>
          <w:rFonts w:eastAsia="Times New Roman"/>
        </w:rPr>
        <w:t>5-7:30</w:t>
      </w:r>
      <w:r w:rsidR="00245A7B" w:rsidRPr="00B624AC">
        <w:rPr>
          <w:rFonts w:eastAsia="Times New Roman"/>
        </w:rPr>
        <w:t xml:space="preserve"> p.m.    </w:t>
      </w:r>
      <w:r w:rsidR="00245A7B" w:rsidRPr="00B624AC">
        <w:rPr>
          <w:rFonts w:eastAsia="Times New Roman"/>
          <w:b/>
          <w:u w:val="single"/>
        </w:rPr>
        <w:t>Conference Opening</w:t>
      </w:r>
      <w:r w:rsidRPr="00B624AC">
        <w:rPr>
          <w:rFonts w:eastAsia="Times New Roman"/>
          <w:b/>
          <w:u w:val="single"/>
        </w:rPr>
        <w:t>,</w:t>
      </w:r>
      <w:r w:rsidRPr="00B624AC">
        <w:rPr>
          <w:rFonts w:eastAsia="Times New Roman"/>
        </w:rPr>
        <w:t xml:space="preserve"> </w:t>
      </w:r>
    </w:p>
    <w:p w14:paraId="58EE4761" w14:textId="77777777" w:rsidR="002A0404" w:rsidRPr="00B624AC" w:rsidRDefault="002A0404" w:rsidP="00537A58">
      <w:pPr>
        <w:rPr>
          <w:rFonts w:eastAsia="Times New Roman"/>
        </w:rPr>
      </w:pPr>
    </w:p>
    <w:p w14:paraId="62F60DF9" w14:textId="5A06D8C4" w:rsidR="00537A58" w:rsidRPr="00B624AC" w:rsidRDefault="002A0404" w:rsidP="001A1639">
      <w:pPr>
        <w:ind w:firstLine="720"/>
        <w:rPr>
          <w:rFonts w:eastAsia="Times New Roman"/>
        </w:rPr>
      </w:pPr>
      <w:r w:rsidRPr="00B624AC">
        <w:rPr>
          <w:rFonts w:eastAsia="Times New Roman"/>
        </w:rPr>
        <w:t>UC Berkeley Faculty Club</w:t>
      </w:r>
    </w:p>
    <w:p w14:paraId="148305B1" w14:textId="77777777" w:rsidR="00245A7B" w:rsidRPr="00B624AC" w:rsidRDefault="00245A7B" w:rsidP="00537A58">
      <w:pPr>
        <w:rPr>
          <w:rFonts w:eastAsia="Times New Roman"/>
        </w:rPr>
      </w:pPr>
    </w:p>
    <w:p w14:paraId="1AC80115" w14:textId="27F0F025" w:rsidR="002A0404" w:rsidRPr="0098154A" w:rsidRDefault="002A0404" w:rsidP="0098154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B624AC">
        <w:rPr>
          <w:rFonts w:eastAsia="Times New Roman"/>
        </w:rPr>
        <w:t xml:space="preserve">Welcome </w:t>
      </w:r>
    </w:p>
    <w:p w14:paraId="5E13C792" w14:textId="2437E6F7" w:rsidR="00245A7B" w:rsidRPr="00B624AC" w:rsidRDefault="002A0404" w:rsidP="002422AE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B624AC">
        <w:rPr>
          <w:rFonts w:eastAsia="Times New Roman"/>
        </w:rPr>
        <w:t>Keynote Address</w:t>
      </w:r>
    </w:p>
    <w:p w14:paraId="37DC226E" w14:textId="2179E8DE" w:rsidR="00245A7B" w:rsidRPr="0098154A" w:rsidRDefault="002A0404" w:rsidP="00537A58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B624AC">
        <w:rPr>
          <w:rFonts w:eastAsia="Times New Roman"/>
        </w:rPr>
        <w:t>Emily Gottreich, “Where are the Jews in World History?”</w:t>
      </w:r>
    </w:p>
    <w:p w14:paraId="0A4EAC18" w14:textId="77777777" w:rsidR="00245A7B" w:rsidRPr="00B624AC" w:rsidRDefault="00245A7B" w:rsidP="002422AE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B624AC">
        <w:rPr>
          <w:rFonts w:eastAsia="Times New Roman"/>
        </w:rPr>
        <w:t>Opening Reception</w:t>
      </w:r>
    </w:p>
    <w:p w14:paraId="5BEF1900" w14:textId="77777777" w:rsidR="00245A7B" w:rsidRPr="00B624AC" w:rsidRDefault="00245A7B" w:rsidP="00537A58">
      <w:pPr>
        <w:rPr>
          <w:rFonts w:eastAsia="Times New Roman"/>
        </w:rPr>
      </w:pPr>
    </w:p>
    <w:p w14:paraId="7E9EED1D" w14:textId="77777777" w:rsidR="00245A7B" w:rsidRPr="00B624AC" w:rsidRDefault="002422AE" w:rsidP="00537A58">
      <w:pPr>
        <w:rPr>
          <w:rFonts w:eastAsia="Times New Roman"/>
          <w:sz w:val="28"/>
          <w:szCs w:val="28"/>
          <w:u w:val="single"/>
        </w:rPr>
      </w:pPr>
      <w:r w:rsidRPr="00B624AC">
        <w:rPr>
          <w:rFonts w:eastAsia="Times New Roman"/>
          <w:sz w:val="28"/>
          <w:szCs w:val="28"/>
          <w:u w:val="single"/>
        </w:rPr>
        <w:t>SATURDAY, FEBRUARY 23</w:t>
      </w:r>
    </w:p>
    <w:p w14:paraId="31FB62C1" w14:textId="5CE75062" w:rsidR="00245A7B" w:rsidRPr="0098154A" w:rsidRDefault="002A0404" w:rsidP="0098154A">
      <w:pPr>
        <w:ind w:firstLine="720"/>
        <w:rPr>
          <w:rFonts w:eastAsia="Times New Roman"/>
          <w:i/>
          <w:color w:val="222222"/>
          <w:shd w:val="clear" w:color="auto" w:fill="FFFFFF"/>
        </w:rPr>
      </w:pPr>
      <w:r w:rsidRPr="00B624AC">
        <w:rPr>
          <w:i/>
        </w:rPr>
        <w:t xml:space="preserve">David Brower Center, </w:t>
      </w:r>
      <w:r w:rsidRPr="00B624AC">
        <w:rPr>
          <w:rFonts w:eastAsia="Times New Roman"/>
          <w:i/>
          <w:color w:val="222222"/>
          <w:shd w:val="clear" w:color="auto" w:fill="FFFFFF"/>
        </w:rPr>
        <w:t xml:space="preserve">2150 Allston Way, Berkeley, CA 94704 </w:t>
      </w:r>
    </w:p>
    <w:p w14:paraId="14084B46" w14:textId="77777777" w:rsidR="00245A7B" w:rsidRPr="00B624AC" w:rsidRDefault="00245A7B" w:rsidP="00537A58">
      <w:pPr>
        <w:rPr>
          <w:rFonts w:eastAsia="Times New Roman"/>
        </w:rPr>
      </w:pPr>
    </w:p>
    <w:p w14:paraId="1D3C8902" w14:textId="77777777" w:rsidR="00245A7B" w:rsidRPr="00B624AC" w:rsidRDefault="00245A7B" w:rsidP="00537A58">
      <w:pPr>
        <w:rPr>
          <w:rFonts w:eastAsia="Times New Roman"/>
        </w:rPr>
      </w:pPr>
      <w:r w:rsidRPr="00B624AC">
        <w:rPr>
          <w:rFonts w:eastAsia="Times New Roman"/>
        </w:rPr>
        <w:t>9-10:</w:t>
      </w:r>
      <w:r w:rsidR="002422AE" w:rsidRPr="00B624AC">
        <w:rPr>
          <w:rFonts w:eastAsia="Times New Roman"/>
        </w:rPr>
        <w:t>30</w:t>
      </w:r>
      <w:r w:rsidRPr="00B624AC">
        <w:rPr>
          <w:rFonts w:eastAsia="Times New Roman"/>
        </w:rPr>
        <w:t xml:space="preserve"> a.m.</w:t>
      </w:r>
    </w:p>
    <w:p w14:paraId="3660DDA1" w14:textId="77777777" w:rsidR="00245A7B" w:rsidRPr="00B624AC" w:rsidRDefault="00245A7B" w:rsidP="00537A58">
      <w:pPr>
        <w:rPr>
          <w:rFonts w:eastAsia="Times New Roman"/>
        </w:rPr>
      </w:pPr>
    </w:p>
    <w:p w14:paraId="2D2BD7B8" w14:textId="360276A6" w:rsidR="00245A7B" w:rsidRPr="0098154A" w:rsidRDefault="00245A7B" w:rsidP="00537A5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624AC">
        <w:rPr>
          <w:rFonts w:eastAsia="Times New Roman"/>
        </w:rPr>
        <w:t>Strategies For Teaching World History</w:t>
      </w:r>
    </w:p>
    <w:p w14:paraId="05FF7C73" w14:textId="77777777" w:rsidR="00245A7B" w:rsidRPr="00B624AC" w:rsidRDefault="00245A7B" w:rsidP="00245A7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B624AC">
        <w:rPr>
          <w:rFonts w:eastAsia="Times New Roman"/>
        </w:rPr>
        <w:t>Indigenous Histories and World History</w:t>
      </w:r>
    </w:p>
    <w:p w14:paraId="3BF13CAD" w14:textId="77777777" w:rsidR="00245A7B" w:rsidRPr="00B624AC" w:rsidRDefault="00245A7B" w:rsidP="00537A58">
      <w:pPr>
        <w:rPr>
          <w:rFonts w:eastAsia="Times New Roman"/>
        </w:rPr>
      </w:pPr>
    </w:p>
    <w:p w14:paraId="30B19B9B" w14:textId="77777777" w:rsidR="00245A7B" w:rsidRPr="00B624AC" w:rsidRDefault="00245A7B" w:rsidP="00537A58">
      <w:pPr>
        <w:rPr>
          <w:rFonts w:eastAsia="Times New Roman"/>
        </w:rPr>
      </w:pPr>
      <w:r w:rsidRPr="00B624AC">
        <w:rPr>
          <w:rFonts w:eastAsia="Times New Roman"/>
        </w:rPr>
        <w:t>10:</w:t>
      </w:r>
      <w:r w:rsidR="002422AE" w:rsidRPr="00B624AC">
        <w:rPr>
          <w:rFonts w:eastAsia="Times New Roman"/>
        </w:rPr>
        <w:t>45 a.m.</w:t>
      </w:r>
      <w:r w:rsidRPr="00B624AC">
        <w:rPr>
          <w:rFonts w:eastAsia="Times New Roman"/>
        </w:rPr>
        <w:t xml:space="preserve">- </w:t>
      </w:r>
      <w:r w:rsidR="002422AE" w:rsidRPr="00B624AC">
        <w:rPr>
          <w:rFonts w:eastAsia="Times New Roman"/>
        </w:rPr>
        <w:t>12:15 p</w:t>
      </w:r>
      <w:r w:rsidRPr="00B624AC">
        <w:rPr>
          <w:rFonts w:eastAsia="Times New Roman"/>
        </w:rPr>
        <w:t>.m.</w:t>
      </w:r>
    </w:p>
    <w:p w14:paraId="28AB4C39" w14:textId="77777777" w:rsidR="00245A7B" w:rsidRPr="00B624AC" w:rsidRDefault="00245A7B" w:rsidP="00537A58">
      <w:pPr>
        <w:rPr>
          <w:rFonts w:eastAsia="Times New Roman"/>
        </w:rPr>
      </w:pPr>
    </w:p>
    <w:p w14:paraId="64A31BCF" w14:textId="2ABA4B88" w:rsidR="00245A7B" w:rsidRPr="0098154A" w:rsidRDefault="00245A7B" w:rsidP="00537A5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624AC">
        <w:rPr>
          <w:rFonts w:eastAsia="Times New Roman"/>
        </w:rPr>
        <w:t>Querying the Production and Consumption of Africa History</w:t>
      </w:r>
    </w:p>
    <w:p w14:paraId="606EADD0" w14:textId="77777777" w:rsidR="00245A7B" w:rsidRPr="00B624AC" w:rsidRDefault="00245A7B" w:rsidP="00245A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B624AC">
        <w:rPr>
          <w:rFonts w:eastAsia="Times New Roman"/>
        </w:rPr>
        <w:t>The Big Picture</w:t>
      </w:r>
    </w:p>
    <w:p w14:paraId="10A78131" w14:textId="77777777" w:rsidR="00245A7B" w:rsidRPr="00B624AC" w:rsidRDefault="00245A7B" w:rsidP="00537A58">
      <w:pPr>
        <w:rPr>
          <w:rFonts w:eastAsia="Times New Roman"/>
        </w:rPr>
      </w:pPr>
    </w:p>
    <w:p w14:paraId="0513E4C2" w14:textId="77777777" w:rsidR="00245A7B" w:rsidRPr="00B624AC" w:rsidRDefault="00245A7B" w:rsidP="00537A58">
      <w:pPr>
        <w:rPr>
          <w:rFonts w:eastAsia="Times New Roman"/>
        </w:rPr>
      </w:pPr>
      <w:r w:rsidRPr="00B624AC">
        <w:rPr>
          <w:rFonts w:eastAsia="Times New Roman"/>
        </w:rPr>
        <w:t>1:30-</w:t>
      </w:r>
      <w:r w:rsidR="002422AE" w:rsidRPr="00B624AC">
        <w:rPr>
          <w:rFonts w:eastAsia="Times New Roman"/>
        </w:rPr>
        <w:t>3</w:t>
      </w:r>
      <w:r w:rsidRPr="00B624AC">
        <w:rPr>
          <w:rFonts w:eastAsia="Times New Roman"/>
        </w:rPr>
        <w:t xml:space="preserve"> p.m.</w:t>
      </w:r>
    </w:p>
    <w:p w14:paraId="673BA38B" w14:textId="77777777" w:rsidR="00245A7B" w:rsidRPr="00B624AC" w:rsidRDefault="00245A7B" w:rsidP="00537A58">
      <w:pPr>
        <w:rPr>
          <w:rFonts w:eastAsia="Times New Roman"/>
        </w:rPr>
      </w:pPr>
    </w:p>
    <w:p w14:paraId="64E1F765" w14:textId="449E688F" w:rsidR="00245A7B" w:rsidRPr="0098154A" w:rsidRDefault="00245A7B" w:rsidP="00537A5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624AC">
        <w:rPr>
          <w:rFonts w:eastAsia="Times New Roman"/>
        </w:rPr>
        <w:t>4 Ways to Teach World History</w:t>
      </w:r>
    </w:p>
    <w:p w14:paraId="272BB50C" w14:textId="3260D625" w:rsidR="00245A7B" w:rsidRPr="0098154A" w:rsidRDefault="00245A7B" w:rsidP="00537A5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624AC">
        <w:rPr>
          <w:rFonts w:eastAsia="Times New Roman"/>
        </w:rPr>
        <w:t>Decentering the Cold War: Race, Ethnicity, Otherness</w:t>
      </w:r>
    </w:p>
    <w:p w14:paraId="52CD6819" w14:textId="77777777" w:rsidR="00245A7B" w:rsidRPr="00B624AC" w:rsidRDefault="00245A7B" w:rsidP="00245A7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B624AC">
        <w:rPr>
          <w:rFonts w:eastAsia="Times New Roman"/>
        </w:rPr>
        <w:t>Trans-Pacific Exchanges</w:t>
      </w:r>
    </w:p>
    <w:p w14:paraId="2D1F5FA6" w14:textId="77777777" w:rsidR="0016610F" w:rsidRPr="00B624AC" w:rsidRDefault="0016610F"/>
    <w:p w14:paraId="27A5319B" w14:textId="77777777" w:rsidR="00245A7B" w:rsidRPr="00B624AC" w:rsidRDefault="002422AE">
      <w:r w:rsidRPr="00B624AC">
        <w:t>3:15:-4:45</w:t>
      </w:r>
      <w:r w:rsidR="00245A7B" w:rsidRPr="00B624AC">
        <w:t xml:space="preserve"> p.m.</w:t>
      </w:r>
    </w:p>
    <w:p w14:paraId="076CDA09" w14:textId="77777777" w:rsidR="00245A7B" w:rsidRPr="00B624AC" w:rsidRDefault="00245A7B"/>
    <w:p w14:paraId="59C31618" w14:textId="1EE9A193" w:rsidR="00245A7B" w:rsidRPr="00B624AC" w:rsidRDefault="00245A7B" w:rsidP="0098154A">
      <w:pPr>
        <w:pStyle w:val="ListParagraph"/>
        <w:numPr>
          <w:ilvl w:val="0"/>
          <w:numId w:val="4"/>
        </w:numPr>
      </w:pPr>
      <w:r w:rsidRPr="00B624AC">
        <w:t>Philosophies, Pedagogies, and Puns</w:t>
      </w:r>
    </w:p>
    <w:p w14:paraId="50E43C68" w14:textId="2424C746" w:rsidR="00245A7B" w:rsidRPr="00B624AC" w:rsidRDefault="00245A7B" w:rsidP="0098154A">
      <w:pPr>
        <w:pStyle w:val="ListParagraph"/>
        <w:numPr>
          <w:ilvl w:val="0"/>
          <w:numId w:val="4"/>
        </w:numPr>
      </w:pPr>
      <w:r w:rsidRPr="00B624AC">
        <w:t>Ironic Transnationalisms, Moving Cultures, and Diasporic Identities</w:t>
      </w:r>
    </w:p>
    <w:p w14:paraId="5EEE4CDA" w14:textId="763EE9B2" w:rsidR="00245A7B" w:rsidRPr="00B624AC" w:rsidRDefault="00245A7B" w:rsidP="00245A7B">
      <w:pPr>
        <w:pStyle w:val="ListParagraph"/>
        <w:numPr>
          <w:ilvl w:val="0"/>
          <w:numId w:val="4"/>
        </w:numPr>
      </w:pPr>
      <w:r w:rsidRPr="00B624AC">
        <w:t>Trading Culture</w:t>
      </w:r>
      <w:r w:rsidR="002A0404" w:rsidRPr="00B624AC">
        <w:t>s</w:t>
      </w:r>
    </w:p>
    <w:p w14:paraId="094EDFF5" w14:textId="77777777" w:rsidR="0098154A" w:rsidRDefault="0098154A">
      <w:pPr>
        <w:rPr>
          <w:sz w:val="28"/>
          <w:szCs w:val="28"/>
          <w:u w:val="single"/>
        </w:rPr>
      </w:pPr>
    </w:p>
    <w:p w14:paraId="5E05AC6A" w14:textId="4F4629BA" w:rsidR="00245A7B" w:rsidRPr="00B624AC" w:rsidRDefault="00245A7B">
      <w:pPr>
        <w:rPr>
          <w:sz w:val="28"/>
          <w:szCs w:val="28"/>
          <w:u w:val="single"/>
        </w:rPr>
      </w:pPr>
      <w:bookmarkStart w:id="0" w:name="_GoBack"/>
      <w:bookmarkEnd w:id="0"/>
      <w:r w:rsidRPr="00B624AC">
        <w:rPr>
          <w:sz w:val="28"/>
          <w:szCs w:val="28"/>
          <w:u w:val="single"/>
        </w:rPr>
        <w:lastRenderedPageBreak/>
        <w:t>SUNDAY, FEBRUARY 24</w:t>
      </w:r>
    </w:p>
    <w:p w14:paraId="72B2FB10" w14:textId="77777777" w:rsidR="002A0404" w:rsidRPr="00B624AC" w:rsidRDefault="002A0404" w:rsidP="002A0404">
      <w:pPr>
        <w:rPr>
          <w:rFonts w:eastAsia="Times New Roman"/>
          <w:i/>
          <w:color w:val="222222"/>
          <w:shd w:val="clear" w:color="auto" w:fill="FFFFFF"/>
        </w:rPr>
      </w:pPr>
      <w:r w:rsidRPr="00B624AC">
        <w:tab/>
      </w:r>
      <w:r w:rsidRPr="00B624AC">
        <w:rPr>
          <w:i/>
        </w:rPr>
        <w:t xml:space="preserve">David Brower Center, </w:t>
      </w:r>
      <w:r w:rsidRPr="00B624AC">
        <w:rPr>
          <w:rFonts w:eastAsia="Times New Roman"/>
          <w:i/>
          <w:color w:val="222222"/>
          <w:shd w:val="clear" w:color="auto" w:fill="FFFFFF"/>
        </w:rPr>
        <w:t xml:space="preserve">2150 Allston Way, Berkeley, CA 94704 </w:t>
      </w:r>
    </w:p>
    <w:p w14:paraId="1AB45353" w14:textId="463ECFB4" w:rsidR="00245A7B" w:rsidRPr="00B624AC" w:rsidRDefault="00245A7B"/>
    <w:p w14:paraId="12ED5173" w14:textId="77777777" w:rsidR="002422AE" w:rsidRPr="00B624AC" w:rsidRDefault="002422AE">
      <w:r w:rsidRPr="00B624AC">
        <w:t xml:space="preserve">9-10:30 a.m. </w:t>
      </w:r>
    </w:p>
    <w:p w14:paraId="355A6864" w14:textId="77777777" w:rsidR="002422AE" w:rsidRPr="00B624AC" w:rsidRDefault="002422AE"/>
    <w:p w14:paraId="23A77007" w14:textId="45EC786A" w:rsidR="002422AE" w:rsidRPr="00B624AC" w:rsidRDefault="002422AE" w:rsidP="0098154A">
      <w:pPr>
        <w:pStyle w:val="ListParagraph"/>
        <w:numPr>
          <w:ilvl w:val="0"/>
          <w:numId w:val="7"/>
        </w:numPr>
      </w:pPr>
      <w:r w:rsidRPr="00B624AC">
        <w:t>Live-Action Role-playing Games in World History</w:t>
      </w:r>
    </w:p>
    <w:p w14:paraId="16180C8E" w14:textId="4C57DBBB" w:rsidR="00245A7B" w:rsidRPr="00B624AC" w:rsidRDefault="002422AE" w:rsidP="0098154A">
      <w:pPr>
        <w:pStyle w:val="ListParagraph"/>
        <w:numPr>
          <w:ilvl w:val="0"/>
          <w:numId w:val="7"/>
        </w:numPr>
      </w:pPr>
      <w:r w:rsidRPr="00B624AC">
        <w:t>Getting Published: A Roundtable</w:t>
      </w:r>
    </w:p>
    <w:p w14:paraId="33A65D6F" w14:textId="77777777" w:rsidR="00245A7B" w:rsidRPr="00B624AC" w:rsidRDefault="002422AE" w:rsidP="002422AE">
      <w:pPr>
        <w:pStyle w:val="ListParagraph"/>
        <w:numPr>
          <w:ilvl w:val="0"/>
          <w:numId w:val="7"/>
        </w:numPr>
      </w:pPr>
      <w:r w:rsidRPr="00B624AC">
        <w:t>Modern Korea and World History</w:t>
      </w:r>
    </w:p>
    <w:p w14:paraId="105B277F" w14:textId="77777777" w:rsidR="002422AE" w:rsidRPr="00B624AC" w:rsidRDefault="002422AE" w:rsidP="002422AE"/>
    <w:p w14:paraId="1406E125" w14:textId="77777777" w:rsidR="002422AE" w:rsidRPr="00B624AC" w:rsidRDefault="002422AE" w:rsidP="002422AE">
      <w:r w:rsidRPr="00B624AC">
        <w:t>10:45 a.m. – 12:15 p.m.</w:t>
      </w:r>
    </w:p>
    <w:p w14:paraId="66F81025" w14:textId="77777777" w:rsidR="002422AE" w:rsidRPr="00B624AC" w:rsidRDefault="002422AE" w:rsidP="002422AE"/>
    <w:p w14:paraId="2BB33BE6" w14:textId="1BBD8F90" w:rsidR="002422AE" w:rsidRPr="00B624AC" w:rsidRDefault="002422AE" w:rsidP="002422AE">
      <w:pPr>
        <w:pStyle w:val="ListParagraph"/>
        <w:numPr>
          <w:ilvl w:val="0"/>
          <w:numId w:val="8"/>
        </w:numPr>
      </w:pPr>
      <w:r w:rsidRPr="00B624AC">
        <w:t>Decolonizing World History: A Roundtable</w:t>
      </w:r>
    </w:p>
    <w:p w14:paraId="283BD8A2" w14:textId="0CF0B4A5" w:rsidR="002422AE" w:rsidRPr="00B624AC" w:rsidRDefault="002422AE" w:rsidP="002422AE">
      <w:pPr>
        <w:pStyle w:val="ListParagraph"/>
        <w:numPr>
          <w:ilvl w:val="0"/>
          <w:numId w:val="8"/>
        </w:numPr>
      </w:pPr>
      <w:r w:rsidRPr="00B624AC">
        <w:t>Perspectives on Gender, Witchcraft, and Marriage</w:t>
      </w:r>
    </w:p>
    <w:p w14:paraId="1AF286C9" w14:textId="77777777" w:rsidR="002422AE" w:rsidRPr="00B624AC" w:rsidRDefault="002422AE" w:rsidP="002A0404">
      <w:pPr>
        <w:pStyle w:val="ListParagraph"/>
        <w:numPr>
          <w:ilvl w:val="0"/>
          <w:numId w:val="8"/>
        </w:numPr>
      </w:pPr>
      <w:r w:rsidRPr="00B624AC">
        <w:t>South Asian Stories</w:t>
      </w:r>
    </w:p>
    <w:p w14:paraId="065B40FB" w14:textId="77777777" w:rsidR="002422AE" w:rsidRPr="00B624AC" w:rsidRDefault="002422AE" w:rsidP="002422AE"/>
    <w:p w14:paraId="75D89E98" w14:textId="77777777" w:rsidR="002422AE" w:rsidRPr="00B624AC" w:rsidRDefault="002422AE" w:rsidP="002422AE"/>
    <w:p w14:paraId="12491D04" w14:textId="553891D1" w:rsidR="002422AE" w:rsidRPr="00B624AC" w:rsidRDefault="002A0404">
      <w:pPr>
        <w:rPr>
          <w:b/>
        </w:rPr>
      </w:pPr>
      <w:r w:rsidRPr="00B624AC">
        <w:rPr>
          <w:b/>
        </w:rPr>
        <w:t>12:30 p.m. Conference Concludes</w:t>
      </w:r>
    </w:p>
    <w:sectPr w:rsidR="002422AE" w:rsidRPr="00B624AC" w:rsidSect="001A1639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880" w:right="1440" w:bottom="1440" w:left="1440" w:header="54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157A" w14:textId="77777777" w:rsidR="006828B1" w:rsidRDefault="006828B1" w:rsidP="00537A58">
      <w:r>
        <w:separator/>
      </w:r>
    </w:p>
  </w:endnote>
  <w:endnote w:type="continuationSeparator" w:id="0">
    <w:p w14:paraId="3A8C4D1B" w14:textId="77777777" w:rsidR="006828B1" w:rsidRDefault="006828B1" w:rsidP="005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72C2" w14:textId="77777777" w:rsidR="006828B1" w:rsidRDefault="006828B1" w:rsidP="00537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F71F8" w14:textId="77777777" w:rsidR="006828B1" w:rsidRDefault="006828B1" w:rsidP="00537A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6C120" w14:textId="77777777" w:rsidR="006828B1" w:rsidRDefault="006828B1" w:rsidP="00537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5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24FE7" w14:textId="77777777" w:rsidR="006828B1" w:rsidRDefault="006828B1" w:rsidP="001A1639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360"/>
      <w:rPr>
        <w:sz w:val="20"/>
        <w:szCs w:val="20"/>
      </w:rPr>
    </w:pPr>
    <w:r w:rsidRPr="001F6CD2">
      <w:rPr>
        <w:sz w:val="20"/>
        <w:szCs w:val="20"/>
      </w:rPr>
      <w:t xml:space="preserve">Sponsored by </w:t>
    </w:r>
  </w:p>
  <w:p w14:paraId="391BCE27" w14:textId="7CB3675D" w:rsidR="006828B1" w:rsidRPr="001F6CD2" w:rsidRDefault="006828B1" w:rsidP="001A1639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360"/>
      <w:rPr>
        <w:sz w:val="20"/>
        <w:szCs w:val="20"/>
      </w:rPr>
    </w:pPr>
    <w:r>
      <w:rPr>
        <w:sz w:val="20"/>
        <w:szCs w:val="20"/>
      </w:rPr>
      <w:t xml:space="preserve">-- </w:t>
    </w:r>
    <w:r w:rsidRPr="001F6CD2">
      <w:rPr>
        <w:sz w:val="20"/>
        <w:szCs w:val="20"/>
      </w:rPr>
      <w:t>UC Berkeley, Center for International and Area Studies and History Department</w:t>
    </w:r>
  </w:p>
  <w:p w14:paraId="1B4ACF64" w14:textId="2929D9AC" w:rsidR="006828B1" w:rsidRPr="001F6CD2" w:rsidRDefault="006828B1" w:rsidP="001A1639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360"/>
      <w:rPr>
        <w:sz w:val="20"/>
        <w:szCs w:val="20"/>
      </w:rPr>
    </w:pPr>
    <w:r>
      <w:rPr>
        <w:sz w:val="20"/>
        <w:szCs w:val="20"/>
      </w:rPr>
      <w:t xml:space="preserve">-- </w:t>
    </w:r>
    <w:r w:rsidRPr="001F6CD2">
      <w:rPr>
        <w:sz w:val="20"/>
        <w:szCs w:val="20"/>
      </w:rPr>
      <w:t>San Francisco State University, College of Liberal and Creative Arts</w:t>
    </w:r>
    <w:r>
      <w:rPr>
        <w:sz w:val="20"/>
        <w:szCs w:val="20"/>
      </w:rPr>
      <w:t xml:space="preserve"> and History Department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AD63B" w14:textId="77777777" w:rsidR="006828B1" w:rsidRDefault="006828B1" w:rsidP="00537A58">
      <w:r>
        <w:separator/>
      </w:r>
    </w:p>
  </w:footnote>
  <w:footnote w:type="continuationSeparator" w:id="0">
    <w:p w14:paraId="0AD2E24F" w14:textId="77777777" w:rsidR="006828B1" w:rsidRDefault="006828B1" w:rsidP="00537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B64B" w14:textId="77777777" w:rsidR="006828B1" w:rsidRDefault="006828B1" w:rsidP="00537A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74BC9" w14:textId="77777777" w:rsidR="006828B1" w:rsidRDefault="006828B1" w:rsidP="00537A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8DD7" w14:textId="53985B2F" w:rsidR="006828B1" w:rsidRDefault="006828B1" w:rsidP="00537A5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</w:pPr>
    <w:r>
      <w:t xml:space="preserve">Joint Conference of the California, Northwest, and Hawaii World History Associations </w:t>
    </w:r>
    <w:r w:rsidRPr="00537A58">
      <w:rPr>
        <w:b/>
      </w:rPr>
      <w:t>CONFERENCE PROGRAM</w:t>
    </w:r>
    <w:r>
      <w:t xml:space="preserve">:                –                </w:t>
    </w:r>
    <w:r w:rsidRPr="00537A58">
      <w:rPr>
        <w:b/>
      </w:rPr>
      <w:t>Berkeley, February 22-24,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69C"/>
    <w:multiLevelType w:val="hybridMultilevel"/>
    <w:tmpl w:val="39D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71C1"/>
    <w:multiLevelType w:val="hybridMultilevel"/>
    <w:tmpl w:val="B21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DC0"/>
    <w:multiLevelType w:val="hybridMultilevel"/>
    <w:tmpl w:val="6F2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368C"/>
    <w:multiLevelType w:val="hybridMultilevel"/>
    <w:tmpl w:val="AECA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76F2A"/>
    <w:multiLevelType w:val="hybridMultilevel"/>
    <w:tmpl w:val="CA08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E3763"/>
    <w:multiLevelType w:val="hybridMultilevel"/>
    <w:tmpl w:val="FB5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D18CB"/>
    <w:multiLevelType w:val="hybridMultilevel"/>
    <w:tmpl w:val="AA2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80D"/>
    <w:multiLevelType w:val="hybridMultilevel"/>
    <w:tmpl w:val="4630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01A58"/>
    <w:multiLevelType w:val="hybridMultilevel"/>
    <w:tmpl w:val="B3C0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9793A"/>
    <w:multiLevelType w:val="hybridMultilevel"/>
    <w:tmpl w:val="E778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78"/>
    <w:rsid w:val="00102548"/>
    <w:rsid w:val="0016610F"/>
    <w:rsid w:val="001A1639"/>
    <w:rsid w:val="001F6CD2"/>
    <w:rsid w:val="002422AE"/>
    <w:rsid w:val="00245A7B"/>
    <w:rsid w:val="00266943"/>
    <w:rsid w:val="002A0404"/>
    <w:rsid w:val="003E4C1D"/>
    <w:rsid w:val="00537A58"/>
    <w:rsid w:val="00552E07"/>
    <w:rsid w:val="00594F7E"/>
    <w:rsid w:val="006828B1"/>
    <w:rsid w:val="0074660A"/>
    <w:rsid w:val="00812C23"/>
    <w:rsid w:val="008F5133"/>
    <w:rsid w:val="0098154A"/>
    <w:rsid w:val="00B624AC"/>
    <w:rsid w:val="00BA6178"/>
    <w:rsid w:val="00C13F24"/>
    <w:rsid w:val="00CD588F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14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autoRedefine/>
    <w:qFormat/>
    <w:rsid w:val="00594F7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F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F7E"/>
  </w:style>
  <w:style w:type="paragraph" w:styleId="Header">
    <w:name w:val="header"/>
    <w:basedOn w:val="Normal"/>
    <w:link w:val="HeaderChar"/>
    <w:uiPriority w:val="99"/>
    <w:unhideWhenUsed/>
    <w:rsid w:val="0053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58"/>
  </w:style>
  <w:style w:type="paragraph" w:styleId="Footer">
    <w:name w:val="footer"/>
    <w:basedOn w:val="Normal"/>
    <w:link w:val="FooterChar"/>
    <w:uiPriority w:val="99"/>
    <w:unhideWhenUsed/>
    <w:rsid w:val="0053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58"/>
  </w:style>
  <w:style w:type="character" w:styleId="PageNumber">
    <w:name w:val="page number"/>
    <w:basedOn w:val="DefaultParagraphFont"/>
    <w:uiPriority w:val="99"/>
    <w:semiHidden/>
    <w:unhideWhenUsed/>
    <w:rsid w:val="00537A58"/>
  </w:style>
  <w:style w:type="paragraph" w:styleId="ListParagraph">
    <w:name w:val="List Paragraph"/>
    <w:basedOn w:val="Normal"/>
    <w:uiPriority w:val="34"/>
    <w:qFormat/>
    <w:rsid w:val="0024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autoRedefine/>
    <w:qFormat/>
    <w:rsid w:val="00594F7E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F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F7E"/>
  </w:style>
  <w:style w:type="paragraph" w:styleId="Header">
    <w:name w:val="header"/>
    <w:basedOn w:val="Normal"/>
    <w:link w:val="HeaderChar"/>
    <w:uiPriority w:val="99"/>
    <w:unhideWhenUsed/>
    <w:rsid w:val="00537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58"/>
  </w:style>
  <w:style w:type="paragraph" w:styleId="Footer">
    <w:name w:val="footer"/>
    <w:basedOn w:val="Normal"/>
    <w:link w:val="FooterChar"/>
    <w:uiPriority w:val="99"/>
    <w:unhideWhenUsed/>
    <w:rsid w:val="00537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58"/>
  </w:style>
  <w:style w:type="character" w:styleId="PageNumber">
    <w:name w:val="page number"/>
    <w:basedOn w:val="DefaultParagraphFont"/>
    <w:uiPriority w:val="99"/>
    <w:semiHidden/>
    <w:unhideWhenUsed/>
    <w:rsid w:val="00537A58"/>
  </w:style>
  <w:style w:type="paragraph" w:styleId="ListParagraph">
    <w:name w:val="List Paragraph"/>
    <w:basedOn w:val="Normal"/>
    <w:uiPriority w:val="34"/>
    <w:qFormat/>
    <w:rsid w:val="0024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harris</dc:creator>
  <cp:keywords/>
  <dc:description/>
  <cp:lastModifiedBy>steve harris</cp:lastModifiedBy>
  <cp:revision>3</cp:revision>
  <cp:lastPrinted>2018-12-08T19:56:00Z</cp:lastPrinted>
  <dcterms:created xsi:type="dcterms:W3CDTF">2018-12-09T21:29:00Z</dcterms:created>
  <dcterms:modified xsi:type="dcterms:W3CDTF">2018-12-09T21:33:00Z</dcterms:modified>
</cp:coreProperties>
</file>